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8812F81" w:rsidR="008B1A2C" w:rsidRPr="00B87D91" w:rsidRDefault="008B1A2C" w:rsidP="00FE0B9B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7C3A13">
        <w:rPr>
          <w:b/>
          <w:color w:val="FF5200" w:themeColor="accent2"/>
          <w:sz w:val="36"/>
          <w:szCs w:val="36"/>
        </w:rPr>
        <w:t>názvem „</w:t>
      </w:r>
      <w:r w:rsidR="007C3A13" w:rsidRPr="007C3A13">
        <w:rPr>
          <w:b/>
          <w:color w:val="FF5200" w:themeColor="accent2"/>
          <w:sz w:val="36"/>
          <w:szCs w:val="36"/>
        </w:rPr>
        <w:t>Testovací přípravky funkce STOP 2021</w:t>
      </w:r>
      <w:r w:rsidR="0031280B" w:rsidRPr="007C3A13">
        <w:rPr>
          <w:b/>
          <w:color w:val="FF5200" w:themeColor="accent2"/>
          <w:sz w:val="36"/>
          <w:szCs w:val="36"/>
        </w:rPr>
        <w:t>“</w:t>
      </w:r>
      <w:r w:rsidR="000128D4" w:rsidRPr="007C3A13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FE0B9B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FE0B9B" w:rsidRPr="00FE0B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FE0B9B" w:rsidRPr="00FE0B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E0B9B" w:rsidRPr="00FE0B9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149137/2021-SŽ-GŘ-O8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322AD21" w14:textId="77777777" w:rsidR="005F600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4588BA7" w14:textId="418C57B6" w:rsidR="005F600C" w:rsidRDefault="00A803F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82221" w:history="1">
            <w:r w:rsidR="005F600C" w:rsidRPr="00C21489">
              <w:rPr>
                <w:rStyle w:val="Hypertextovodkaz"/>
                <w:noProof/>
              </w:rPr>
              <w:t>Kapitola 1.</w:t>
            </w:r>
            <w:r w:rsidR="005F600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600C" w:rsidRPr="00C21489">
              <w:rPr>
                <w:rStyle w:val="Hypertextovodkaz"/>
                <w:noProof/>
              </w:rPr>
              <w:t>Základní údaje k nabídce</w:t>
            </w:r>
            <w:r w:rsidR="005F600C">
              <w:rPr>
                <w:noProof/>
                <w:webHidden/>
              </w:rPr>
              <w:tab/>
            </w:r>
            <w:r w:rsidR="005F600C">
              <w:rPr>
                <w:noProof/>
                <w:webHidden/>
              </w:rPr>
              <w:fldChar w:fldCharType="begin"/>
            </w:r>
            <w:r w:rsidR="005F600C">
              <w:rPr>
                <w:noProof/>
                <w:webHidden/>
              </w:rPr>
              <w:instrText xml:space="preserve"> PAGEREF _Toc81382221 \h </w:instrText>
            </w:r>
            <w:r w:rsidR="005F600C">
              <w:rPr>
                <w:noProof/>
                <w:webHidden/>
              </w:rPr>
            </w:r>
            <w:r w:rsidR="005F600C">
              <w:rPr>
                <w:noProof/>
                <w:webHidden/>
              </w:rPr>
              <w:fldChar w:fldCharType="separate"/>
            </w:r>
            <w:r w:rsidR="00FE0B9B">
              <w:rPr>
                <w:noProof/>
                <w:webHidden/>
              </w:rPr>
              <w:t>2</w:t>
            </w:r>
            <w:r w:rsidR="005F600C">
              <w:rPr>
                <w:noProof/>
                <w:webHidden/>
              </w:rPr>
              <w:fldChar w:fldCharType="end"/>
            </w:r>
          </w:hyperlink>
        </w:p>
        <w:p w14:paraId="43F25624" w14:textId="6433450F" w:rsidR="005F600C" w:rsidRDefault="00A803F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82222" w:history="1">
            <w:r w:rsidR="005F600C" w:rsidRPr="00C21489">
              <w:rPr>
                <w:rStyle w:val="Hypertextovodkaz"/>
                <w:noProof/>
              </w:rPr>
              <w:t>Kapitola 2.</w:t>
            </w:r>
            <w:r w:rsidR="005F600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600C" w:rsidRPr="00C21489">
              <w:rPr>
                <w:rStyle w:val="Hypertextovodkaz"/>
                <w:noProof/>
              </w:rPr>
              <w:t>Čestné prohlášení o splnění základní způsobilosti</w:t>
            </w:r>
            <w:r w:rsidR="005F600C">
              <w:rPr>
                <w:noProof/>
                <w:webHidden/>
              </w:rPr>
              <w:tab/>
            </w:r>
            <w:r w:rsidR="005F600C">
              <w:rPr>
                <w:noProof/>
                <w:webHidden/>
              </w:rPr>
              <w:fldChar w:fldCharType="begin"/>
            </w:r>
            <w:r w:rsidR="005F600C">
              <w:rPr>
                <w:noProof/>
                <w:webHidden/>
              </w:rPr>
              <w:instrText xml:space="preserve"> PAGEREF _Toc81382222 \h </w:instrText>
            </w:r>
            <w:r w:rsidR="005F600C">
              <w:rPr>
                <w:noProof/>
                <w:webHidden/>
              </w:rPr>
            </w:r>
            <w:r w:rsidR="005F600C">
              <w:rPr>
                <w:noProof/>
                <w:webHidden/>
              </w:rPr>
              <w:fldChar w:fldCharType="separate"/>
            </w:r>
            <w:r w:rsidR="00FE0B9B">
              <w:rPr>
                <w:noProof/>
                <w:webHidden/>
              </w:rPr>
              <w:t>3</w:t>
            </w:r>
            <w:r w:rsidR="005F600C">
              <w:rPr>
                <w:noProof/>
                <w:webHidden/>
              </w:rPr>
              <w:fldChar w:fldCharType="end"/>
            </w:r>
          </w:hyperlink>
        </w:p>
        <w:p w14:paraId="42DF8010" w14:textId="07581616" w:rsidR="005F600C" w:rsidRDefault="00A803F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82223" w:history="1">
            <w:r w:rsidR="005F600C" w:rsidRPr="00C21489">
              <w:rPr>
                <w:rStyle w:val="Hypertextovodkaz"/>
                <w:noProof/>
              </w:rPr>
              <w:t>Kapitola 3.</w:t>
            </w:r>
            <w:r w:rsidR="005F600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F600C" w:rsidRPr="00C21489">
              <w:rPr>
                <w:rStyle w:val="Hypertextovodkaz"/>
                <w:noProof/>
              </w:rPr>
              <w:t>Čestné prohlášení účastníka k neuzavření zakázaných dohod</w:t>
            </w:r>
            <w:r w:rsidR="005F600C">
              <w:rPr>
                <w:noProof/>
                <w:webHidden/>
              </w:rPr>
              <w:tab/>
            </w:r>
            <w:r w:rsidR="005F600C">
              <w:rPr>
                <w:noProof/>
                <w:webHidden/>
              </w:rPr>
              <w:fldChar w:fldCharType="begin"/>
            </w:r>
            <w:r w:rsidR="005F600C">
              <w:rPr>
                <w:noProof/>
                <w:webHidden/>
              </w:rPr>
              <w:instrText xml:space="preserve"> PAGEREF _Toc81382223 \h </w:instrText>
            </w:r>
            <w:r w:rsidR="005F600C">
              <w:rPr>
                <w:noProof/>
                <w:webHidden/>
              </w:rPr>
            </w:r>
            <w:r w:rsidR="005F600C">
              <w:rPr>
                <w:noProof/>
                <w:webHidden/>
              </w:rPr>
              <w:fldChar w:fldCharType="separate"/>
            </w:r>
            <w:r w:rsidR="00FE0B9B">
              <w:rPr>
                <w:noProof/>
                <w:webHidden/>
              </w:rPr>
              <w:t>4</w:t>
            </w:r>
            <w:r w:rsidR="005F600C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138222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71BEB6E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C3A13">
        <w:t xml:space="preserve">jako </w:t>
      </w:r>
      <w:r w:rsidR="000128D4" w:rsidRPr="007C3A13">
        <w:rPr>
          <w:rFonts w:eastAsia="Times New Roman" w:cs="Times New Roman"/>
          <w:lang w:eastAsia="cs-CZ"/>
        </w:rPr>
        <w:t>podlimitní sektorovou veřejnou zakázku</w:t>
      </w:r>
      <w:r w:rsidRPr="007C3A13">
        <w:t>, jsou pravdivé</w:t>
      </w:r>
      <w:r w:rsidR="009771C9" w:rsidRPr="007C3A13">
        <w:t>, úplné a odpovídají skutečnosti</w:t>
      </w:r>
      <w:r w:rsidRPr="007C3A13">
        <w:t xml:space="preserve">. Účastník si je vědom důsledků záměrného uvedení nepravdivých údajů, které v rovině tohoto zadávacího řízení </w:t>
      </w:r>
      <w:r w:rsidR="009771C9" w:rsidRPr="007C3A13">
        <w:t>mohou vést až k</w:t>
      </w:r>
      <w:r w:rsidRPr="007C3A13">
        <w:t xml:space="preserve"> vyloučení Účastníka ze zadávacího řízení.</w:t>
      </w:r>
    </w:p>
    <w:p w14:paraId="05768EAB" w14:textId="77777777" w:rsidR="00641E4B" w:rsidRDefault="00641E4B" w:rsidP="004F44D8">
      <w:pPr>
        <w:rPr>
          <w:b/>
        </w:rPr>
      </w:pPr>
    </w:p>
    <w:p w14:paraId="6B61BA98" w14:textId="20B76776" w:rsidR="004F44D8" w:rsidRDefault="004F44D8" w:rsidP="004F44D8">
      <w:pPr>
        <w:rPr>
          <w:b/>
        </w:rPr>
      </w:pPr>
      <w:r>
        <w:rPr>
          <w:b/>
        </w:rPr>
        <w:t>Označení částí, do kterých je podávána nabídka</w:t>
      </w:r>
      <w:r w:rsidR="00671BB0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4F44D8" w14:paraId="585EBAF9" w14:textId="77777777" w:rsidTr="004F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10583F44" w14:textId="2DD0F545" w:rsidR="004F44D8" w:rsidRDefault="004F44D8" w:rsidP="00641E4B">
            <w:r>
              <w:t>I. část veřejné zakázky</w:t>
            </w:r>
          </w:p>
        </w:tc>
        <w:tc>
          <w:tcPr>
            <w:tcW w:w="4351" w:type="dxa"/>
          </w:tcPr>
          <w:p w14:paraId="247FDD6F" w14:textId="77777777" w:rsidR="004F44D8" w:rsidRPr="00D83D83" w:rsidRDefault="004F44D8" w:rsidP="001C1B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>
              <w:rPr>
                <w:highlight w:val="green"/>
              </w:rPr>
              <w:t>*</w:t>
            </w:r>
          </w:p>
        </w:tc>
      </w:tr>
      <w:tr w:rsidR="004F44D8" w14:paraId="532349D8" w14:textId="77777777" w:rsidTr="004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tcBorders>
              <w:bottom w:val="single" w:sz="2" w:space="0" w:color="auto"/>
            </w:tcBorders>
          </w:tcPr>
          <w:p w14:paraId="4537BF85" w14:textId="445E27DD" w:rsidR="004F44D8" w:rsidRDefault="004F44D8" w:rsidP="00641E4B">
            <w:r>
              <w:t>II. část veřejné zakázky</w:t>
            </w:r>
          </w:p>
        </w:tc>
        <w:tc>
          <w:tcPr>
            <w:tcW w:w="4351" w:type="dxa"/>
            <w:tcBorders>
              <w:bottom w:val="single" w:sz="2" w:space="0" w:color="auto"/>
            </w:tcBorders>
          </w:tcPr>
          <w:p w14:paraId="06BB1BB9" w14:textId="77777777" w:rsidR="004F44D8" w:rsidRPr="00D83D83" w:rsidRDefault="004F44D8" w:rsidP="001C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>
              <w:rPr>
                <w:highlight w:val="green"/>
              </w:rPr>
              <w:t>*</w:t>
            </w:r>
          </w:p>
        </w:tc>
      </w:tr>
      <w:tr w:rsidR="004F44D8" w14:paraId="51125457" w14:textId="77777777" w:rsidTr="004F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tcBorders>
              <w:top w:val="single" w:sz="2" w:space="0" w:color="auto"/>
              <w:bottom w:val="single" w:sz="2" w:space="0" w:color="auto"/>
            </w:tcBorders>
          </w:tcPr>
          <w:p w14:paraId="0BD4C1CF" w14:textId="6B2C3448" w:rsidR="004F44D8" w:rsidRDefault="004F44D8" w:rsidP="00641E4B">
            <w:r>
              <w:t>III. část veřejné zakázky</w:t>
            </w:r>
          </w:p>
        </w:tc>
        <w:tc>
          <w:tcPr>
            <w:tcW w:w="4351" w:type="dxa"/>
            <w:tcBorders>
              <w:top w:val="single" w:sz="2" w:space="0" w:color="auto"/>
              <w:bottom w:val="single" w:sz="2" w:space="0" w:color="auto"/>
            </w:tcBorders>
          </w:tcPr>
          <w:p w14:paraId="7C1BC99C" w14:textId="77777777" w:rsidR="004F44D8" w:rsidRPr="00D83D83" w:rsidRDefault="004F44D8" w:rsidP="001C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83D83">
              <w:rPr>
                <w:highlight w:val="green"/>
              </w:rPr>
              <w:t>ANO/NE</w:t>
            </w:r>
            <w:r>
              <w:rPr>
                <w:highlight w:val="green"/>
              </w:rPr>
              <w:t>*</w:t>
            </w:r>
          </w:p>
        </w:tc>
      </w:tr>
    </w:tbl>
    <w:p w14:paraId="579E0E6E" w14:textId="77777777" w:rsidR="004F44D8" w:rsidRPr="00D83D83" w:rsidRDefault="004F44D8" w:rsidP="004F44D8">
      <w:pPr>
        <w:pBdr>
          <w:bottom w:val="single" w:sz="4" w:space="1" w:color="auto"/>
        </w:pBdr>
        <w:spacing w:after="0" w:line="240" w:lineRule="auto"/>
        <w:rPr>
          <w:sz w:val="14"/>
        </w:rPr>
      </w:pPr>
      <w:r w:rsidRPr="00D83D83">
        <w:rPr>
          <w:sz w:val="14"/>
        </w:rPr>
        <w:t>*Účastník vybere jednu z možností</w:t>
      </w:r>
    </w:p>
    <w:p w14:paraId="5F634D39" w14:textId="77777777" w:rsidR="004F44D8" w:rsidRDefault="004F44D8" w:rsidP="008B1A2C">
      <w:pPr>
        <w:rPr>
          <w:b/>
        </w:rPr>
      </w:pPr>
    </w:p>
    <w:p w14:paraId="5197F617" w14:textId="57D39AC9" w:rsidR="00C228EE" w:rsidRDefault="00C228EE" w:rsidP="008B1A2C">
      <w:r w:rsidRPr="006E5C6C">
        <w:rPr>
          <w:b/>
        </w:rPr>
        <w:t>ÚDAJE PRO POTŘEBY HODNOCENÍ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6"/>
        <w:gridCol w:w="4356"/>
      </w:tblGrid>
      <w:tr w:rsidR="00671BB0" w14:paraId="683EA837" w14:textId="77777777" w:rsidTr="00671B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</w:tcPr>
          <w:p w14:paraId="162F77D7" w14:textId="19DE96AF" w:rsidR="00671BB0" w:rsidRDefault="00671BB0" w:rsidP="00641E4B">
            <w:r>
              <w:t>ČÁST VEŘEJNÉ ZAKÁZKY*</w:t>
            </w:r>
          </w:p>
        </w:tc>
        <w:tc>
          <w:tcPr>
            <w:tcW w:w="4356" w:type="dxa"/>
          </w:tcPr>
          <w:p w14:paraId="36153FD5" w14:textId="77777777" w:rsidR="00671BB0" w:rsidRDefault="00671BB0" w:rsidP="001C1B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CELKOVÁ NABÍDKOVÁ CENA V KČ BEZ DPH</w:t>
            </w:r>
          </w:p>
        </w:tc>
      </w:tr>
      <w:tr w:rsidR="00671BB0" w14:paraId="18FA44B2" w14:textId="77777777" w:rsidTr="00671B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</w:tcPr>
          <w:p w14:paraId="46C83E04" w14:textId="0B477A0A" w:rsidR="00671BB0" w:rsidRDefault="00671BB0" w:rsidP="00641E4B">
            <w:r>
              <w:t>I. část veřejné zakázky</w:t>
            </w:r>
          </w:p>
        </w:tc>
        <w:tc>
          <w:tcPr>
            <w:tcW w:w="4356" w:type="dxa"/>
          </w:tcPr>
          <w:p w14:paraId="0AFFF8D9" w14:textId="77777777" w:rsidR="00671BB0" w:rsidRDefault="00671BB0" w:rsidP="001C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671BB0" w14:paraId="47B6F5B7" w14:textId="77777777" w:rsidTr="00671B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tcBorders>
              <w:bottom w:val="single" w:sz="2" w:space="0" w:color="auto"/>
            </w:tcBorders>
          </w:tcPr>
          <w:p w14:paraId="542A2C6A" w14:textId="50218987" w:rsidR="00671BB0" w:rsidRDefault="00671BB0" w:rsidP="00641E4B">
            <w:r>
              <w:t>II. část veřejné zakázky</w:t>
            </w:r>
          </w:p>
        </w:tc>
        <w:tc>
          <w:tcPr>
            <w:tcW w:w="4356" w:type="dxa"/>
            <w:tcBorders>
              <w:bottom w:val="single" w:sz="2" w:space="0" w:color="auto"/>
            </w:tcBorders>
          </w:tcPr>
          <w:p w14:paraId="70F6D0D9" w14:textId="77777777" w:rsidR="00671BB0" w:rsidRDefault="00671BB0" w:rsidP="001C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671BB0" w14:paraId="134621EA" w14:textId="77777777" w:rsidTr="00671B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tcBorders>
              <w:top w:val="single" w:sz="2" w:space="0" w:color="auto"/>
              <w:bottom w:val="single" w:sz="2" w:space="0" w:color="auto"/>
            </w:tcBorders>
          </w:tcPr>
          <w:p w14:paraId="50FD4213" w14:textId="31A5ED37" w:rsidR="00671BB0" w:rsidRDefault="00671BB0" w:rsidP="00641E4B">
            <w:r>
              <w:t>III. část veřejné zakázky</w:t>
            </w:r>
          </w:p>
        </w:tc>
        <w:tc>
          <w:tcPr>
            <w:tcW w:w="4356" w:type="dxa"/>
            <w:tcBorders>
              <w:top w:val="single" w:sz="2" w:space="0" w:color="auto"/>
              <w:bottom w:val="single" w:sz="2" w:space="0" w:color="auto"/>
            </w:tcBorders>
          </w:tcPr>
          <w:p w14:paraId="1EDCAF84" w14:textId="77777777" w:rsidR="00671BB0" w:rsidRDefault="00671BB0" w:rsidP="001C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543">
              <w:rPr>
                <w:highlight w:val="green"/>
              </w:rPr>
              <w:t>……………………………</w:t>
            </w:r>
          </w:p>
        </w:tc>
      </w:tr>
      <w:tr w:rsidR="00671BB0" w14:paraId="6C700C83" w14:textId="77777777" w:rsidTr="00671B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1C6F1472" w14:textId="77777777" w:rsidR="00671BB0" w:rsidRDefault="00671BB0" w:rsidP="001C1BC5">
            <w:r>
              <w:t xml:space="preserve">* Účastník vyplní celkovou nabídkovou cenu v Kč bez DPH pouze k té části veřejné zakázky, na kterou podává nabídku. </w:t>
            </w:r>
          </w:p>
        </w:tc>
      </w:tr>
    </w:tbl>
    <w:p w14:paraId="0392BA58" w14:textId="77777777" w:rsidR="00671BB0" w:rsidRDefault="00671BB0" w:rsidP="008B1A2C">
      <w:pPr>
        <w:rPr>
          <w:b/>
        </w:rPr>
      </w:pPr>
    </w:p>
    <w:p w14:paraId="304BE04F" w14:textId="77777777" w:rsidR="00641E4B" w:rsidRDefault="00641E4B" w:rsidP="008B1A2C">
      <w:pPr>
        <w:rPr>
          <w:b/>
        </w:rPr>
      </w:pPr>
    </w:p>
    <w:p w14:paraId="69E8F44A" w14:textId="77777777" w:rsidR="00641E4B" w:rsidRDefault="00641E4B" w:rsidP="008B1A2C">
      <w:pPr>
        <w:rPr>
          <w:b/>
        </w:rPr>
      </w:pPr>
    </w:p>
    <w:p w14:paraId="28F0A090" w14:textId="77777777" w:rsidR="00641E4B" w:rsidRDefault="00641E4B" w:rsidP="008B1A2C">
      <w:pPr>
        <w:rPr>
          <w:b/>
        </w:rPr>
      </w:pPr>
    </w:p>
    <w:p w14:paraId="324C7A72" w14:textId="77777777" w:rsidR="00641E4B" w:rsidRDefault="00641E4B" w:rsidP="008B1A2C">
      <w:pPr>
        <w:rPr>
          <w:b/>
        </w:rPr>
      </w:pPr>
    </w:p>
    <w:p w14:paraId="2915FC32" w14:textId="3601F14C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803F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803F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56A4E622" w14:textId="77777777" w:rsidR="0052415F" w:rsidRDefault="0052415F" w:rsidP="00996617">
      <w:pPr>
        <w:tabs>
          <w:tab w:val="left" w:pos="7125"/>
        </w:tabs>
        <w:spacing w:after="0"/>
        <w:sectPr w:rsidR="0052415F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138222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07A8A1E5" w:rsidR="0031280B" w:rsidRDefault="0031280B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138222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4674AB4" w14:textId="77777777" w:rsidR="00865E36" w:rsidRDefault="00865E36" w:rsidP="00A93A74"/>
    <w:p w14:paraId="6005C76B" w14:textId="77777777" w:rsidR="00865E36" w:rsidRDefault="00865E36" w:rsidP="00A93A74"/>
    <w:p w14:paraId="1224FA33" w14:textId="77777777" w:rsidR="00865E36" w:rsidRDefault="00865E36" w:rsidP="00A93A74"/>
    <w:p w14:paraId="4EE1963A" w14:textId="77777777" w:rsidR="00865E36" w:rsidRDefault="00865E36" w:rsidP="00A93A74"/>
    <w:p w14:paraId="59A5D486" w14:textId="77777777" w:rsidR="00865E36" w:rsidRDefault="00865E36" w:rsidP="00A93A74"/>
    <w:p w14:paraId="4336B47E" w14:textId="77777777" w:rsidR="00865E36" w:rsidRDefault="00865E36" w:rsidP="00A93A74"/>
    <w:p w14:paraId="1050BD1A" w14:textId="77777777" w:rsidR="00865E36" w:rsidRDefault="00865E36" w:rsidP="00A93A74"/>
    <w:p w14:paraId="0D918020" w14:textId="77777777" w:rsidR="00865E36" w:rsidRDefault="00865E36" w:rsidP="00A93A74"/>
    <w:p w14:paraId="749A3D3E" w14:textId="77777777" w:rsidR="00865E36" w:rsidRDefault="00865E36" w:rsidP="00A93A74"/>
    <w:p w14:paraId="1F2AF358" w14:textId="77777777" w:rsidR="00865E36" w:rsidRDefault="00865E36" w:rsidP="00A93A74"/>
    <w:p w14:paraId="4A1F498A" w14:textId="77777777" w:rsidR="00865E36" w:rsidRDefault="00865E36" w:rsidP="00A93A74"/>
    <w:p w14:paraId="1C4F45C6" w14:textId="77777777" w:rsidR="00865E36" w:rsidRDefault="00865E36" w:rsidP="00A93A74"/>
    <w:p w14:paraId="61D6CCFD" w14:textId="0D2BDEB6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2D76B" w14:textId="77777777" w:rsidR="00A803FE" w:rsidRDefault="00A803FE" w:rsidP="00962258">
      <w:pPr>
        <w:spacing w:after="0" w:line="240" w:lineRule="auto"/>
      </w:pPr>
      <w:r>
        <w:separator/>
      </w:r>
    </w:p>
  </w:endnote>
  <w:endnote w:type="continuationSeparator" w:id="0">
    <w:p w14:paraId="280956B8" w14:textId="77777777" w:rsidR="00A803FE" w:rsidRDefault="00A803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42CB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B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B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E4AC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88C8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901E97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B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B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87528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021A8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8BE4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31C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31C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12B1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D4493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0A0A8" w14:textId="77777777" w:rsidR="00A803FE" w:rsidRDefault="00A803FE" w:rsidP="00962258">
      <w:pPr>
        <w:spacing w:after="0" w:line="240" w:lineRule="auto"/>
      </w:pPr>
      <w:r>
        <w:separator/>
      </w:r>
    </w:p>
  </w:footnote>
  <w:footnote w:type="continuationSeparator" w:id="0">
    <w:p w14:paraId="7510B6D2" w14:textId="77777777" w:rsidR="00A803FE" w:rsidRDefault="00A803F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ADF85" w14:textId="6CD31630" w:rsidR="00F47F6E" w:rsidRDefault="00F47F6E" w:rsidP="00F47F6E">
    <w:pPr>
      <w:pStyle w:val="Zhlav"/>
      <w:tabs>
        <w:tab w:val="left" w:pos="1020"/>
        <w:tab w:val="center" w:pos="4351"/>
      </w:tabs>
    </w:pPr>
    <w:r>
      <w:tab/>
    </w:r>
    <w:r>
      <w:tab/>
    </w:r>
    <w:r>
      <w:rPr>
        <w:noProof/>
        <w:lang w:eastAsia="cs-CZ"/>
      </w:rPr>
      <w:drawing>
        <wp:inline distT="0" distB="0" distL="0" distR="0" wp14:anchorId="3E48A96E" wp14:editId="317A5CE0">
          <wp:extent cx="1248410" cy="719455"/>
          <wp:effectExtent l="95250" t="285750" r="104140" b="271145"/>
          <wp:docPr id="1" name="Obrázek 1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2FF0433" w:rsidR="00027E55" w:rsidRPr="00027E55" w:rsidRDefault="0052415F" w:rsidP="0052415F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50FCC8" wp14:editId="09FE5FFF">
          <wp:extent cx="1248410" cy="719455"/>
          <wp:effectExtent l="0" t="0" r="8890" b="4445"/>
          <wp:docPr id="4" name="Obrázek 4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72D52"/>
    <w:rsid w:val="00097793"/>
    <w:rsid w:val="000A412D"/>
    <w:rsid w:val="000E147F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7EAB"/>
    <w:rsid w:val="001F49FF"/>
    <w:rsid w:val="00207DF5"/>
    <w:rsid w:val="002243A8"/>
    <w:rsid w:val="00225620"/>
    <w:rsid w:val="002305E9"/>
    <w:rsid w:val="0023070F"/>
    <w:rsid w:val="00280E07"/>
    <w:rsid w:val="00293E5A"/>
    <w:rsid w:val="002A67E5"/>
    <w:rsid w:val="002C31BF"/>
    <w:rsid w:val="002D08B1"/>
    <w:rsid w:val="002D31CB"/>
    <w:rsid w:val="002E0CD7"/>
    <w:rsid w:val="002F50CD"/>
    <w:rsid w:val="00304B06"/>
    <w:rsid w:val="0031280B"/>
    <w:rsid w:val="00321D98"/>
    <w:rsid w:val="003221F2"/>
    <w:rsid w:val="00341DCF"/>
    <w:rsid w:val="0035487C"/>
    <w:rsid w:val="00354C5C"/>
    <w:rsid w:val="00357BC6"/>
    <w:rsid w:val="00362EB2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4D8"/>
    <w:rsid w:val="004F4B9B"/>
    <w:rsid w:val="004F6572"/>
    <w:rsid w:val="004F69EA"/>
    <w:rsid w:val="0051019F"/>
    <w:rsid w:val="00511AB9"/>
    <w:rsid w:val="00523EA7"/>
    <w:rsid w:val="0052415F"/>
    <w:rsid w:val="00553375"/>
    <w:rsid w:val="00557C28"/>
    <w:rsid w:val="005736B7"/>
    <w:rsid w:val="00575E5A"/>
    <w:rsid w:val="005B219F"/>
    <w:rsid w:val="005D7E39"/>
    <w:rsid w:val="005F1404"/>
    <w:rsid w:val="005F600C"/>
    <w:rsid w:val="005F7CA1"/>
    <w:rsid w:val="0061068E"/>
    <w:rsid w:val="00613242"/>
    <w:rsid w:val="00641E4B"/>
    <w:rsid w:val="00654420"/>
    <w:rsid w:val="00660AD3"/>
    <w:rsid w:val="00671BB0"/>
    <w:rsid w:val="006756AE"/>
    <w:rsid w:val="00677B7F"/>
    <w:rsid w:val="006A5570"/>
    <w:rsid w:val="006A689C"/>
    <w:rsid w:val="006A7F75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3A13"/>
    <w:rsid w:val="007C589B"/>
    <w:rsid w:val="007E4A6E"/>
    <w:rsid w:val="007F56A7"/>
    <w:rsid w:val="00807DD0"/>
    <w:rsid w:val="0084684F"/>
    <w:rsid w:val="008659F3"/>
    <w:rsid w:val="00865E36"/>
    <w:rsid w:val="00882189"/>
    <w:rsid w:val="00886D4B"/>
    <w:rsid w:val="00895406"/>
    <w:rsid w:val="008A15D2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803FE"/>
    <w:rsid w:val="00A81889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588D"/>
    <w:rsid w:val="00CD1FC4"/>
    <w:rsid w:val="00CF0A7F"/>
    <w:rsid w:val="00D151A3"/>
    <w:rsid w:val="00D21061"/>
    <w:rsid w:val="00D4108E"/>
    <w:rsid w:val="00D6163D"/>
    <w:rsid w:val="00D73D46"/>
    <w:rsid w:val="00D831A3"/>
    <w:rsid w:val="00DC75F3"/>
    <w:rsid w:val="00DD46F3"/>
    <w:rsid w:val="00DD74AD"/>
    <w:rsid w:val="00DE0D60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47F6E"/>
    <w:rsid w:val="00F5558F"/>
    <w:rsid w:val="00F659EB"/>
    <w:rsid w:val="00F76E9F"/>
    <w:rsid w:val="00F86BA6"/>
    <w:rsid w:val="00FC4B68"/>
    <w:rsid w:val="00FC5583"/>
    <w:rsid w:val="00FC6389"/>
    <w:rsid w:val="00FD54F3"/>
    <w:rsid w:val="00FE0B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0246BA92-1891-4E10-8A20-8C04FA0F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C3C47E-1B3F-4B98-B420-D97EF3C1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4</Pages>
  <Words>590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6</cp:revision>
  <cp:lastPrinted>2017-11-28T17:18:00Z</cp:lastPrinted>
  <dcterms:created xsi:type="dcterms:W3CDTF">2021-09-03T06:34:00Z</dcterms:created>
  <dcterms:modified xsi:type="dcterms:W3CDTF">2021-09-13T12:34:00Z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